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8D9" w:rsidRDefault="006128D9" w:rsidP="00195DCE">
      <w:pPr>
        <w:pStyle w:val="Titre1"/>
        <w:jc w:val="center"/>
      </w:pPr>
      <w:r>
        <w:t>Procédure d’ajout d’une nouvelle newsletter sur l’intranet</w:t>
      </w:r>
    </w:p>
    <w:p w:rsidR="006128D9" w:rsidRDefault="006128D9">
      <w:bookmarkStart w:id="0" w:name="_GoBack"/>
      <w:bookmarkEnd w:id="0"/>
    </w:p>
    <w:p w:rsidR="00B93926" w:rsidRDefault="00B93926" w:rsidP="00B93926">
      <w:pPr>
        <w:pStyle w:val="Titre1"/>
      </w:pPr>
      <w:r>
        <w:t xml:space="preserve">Import de images </w:t>
      </w:r>
    </w:p>
    <w:p w:rsidR="00B93926" w:rsidRDefault="006128D9" w:rsidP="00B93926">
      <w:pPr>
        <w:pStyle w:val="Paragraphedeliste"/>
        <w:numPr>
          <w:ilvl w:val="0"/>
          <w:numId w:val="1"/>
        </w:numPr>
      </w:pPr>
      <w:r>
        <w:t xml:space="preserve">Lancer l’url suivante : </w:t>
      </w:r>
      <w:hyperlink r:id="rId7" w:history="1">
        <w:r w:rsidRPr="003D7A61">
          <w:rPr>
            <w:rStyle w:val="Lienhypertexte"/>
          </w:rPr>
          <w:t>http://portail.intra.cea.fr/marcoule/com/</w:t>
        </w:r>
      </w:hyperlink>
    </w:p>
    <w:p w:rsidR="006128D9" w:rsidRDefault="006128D9" w:rsidP="006128D9">
      <w:pPr>
        <w:pStyle w:val="Paragraphedeliste"/>
        <w:numPr>
          <w:ilvl w:val="0"/>
          <w:numId w:val="1"/>
        </w:numPr>
      </w:pPr>
      <w:r>
        <w:t>Cliquer sur l’icône de paramétrage/contenu du site</w:t>
      </w:r>
    </w:p>
    <w:p w:rsidR="006128D9" w:rsidRDefault="006128D9" w:rsidP="006128D9">
      <w:r>
        <w:rPr>
          <w:noProof/>
          <w:lang w:eastAsia="fr-FR"/>
        </w:rPr>
        <w:drawing>
          <wp:inline distT="0" distB="0" distL="0" distR="0" wp14:anchorId="736AD7FB" wp14:editId="64EC9C5C">
            <wp:extent cx="2076450" cy="3171825"/>
            <wp:effectExtent l="0" t="0" r="0" b="952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26" w:rsidRDefault="00B93926" w:rsidP="006128D9"/>
    <w:p w:rsidR="006128D9" w:rsidRDefault="006128D9" w:rsidP="006128D9">
      <w:pPr>
        <w:pStyle w:val="Paragraphedeliste"/>
        <w:numPr>
          <w:ilvl w:val="0"/>
          <w:numId w:val="1"/>
        </w:numPr>
      </w:pPr>
      <w:r>
        <w:t>Cliquer sur images</w:t>
      </w:r>
    </w:p>
    <w:p w:rsidR="006128D9" w:rsidRDefault="006128D9" w:rsidP="006128D9">
      <w:pPr>
        <w:pStyle w:val="Paragraphedeliste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404219</wp:posOffset>
                </wp:positionH>
                <wp:positionV relativeFrom="paragraph">
                  <wp:posOffset>1808784</wp:posOffset>
                </wp:positionV>
                <wp:extent cx="1844703" cy="1009815"/>
                <wp:effectExtent l="0" t="0" r="2222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703" cy="1009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245B206" id="Rectangle à coins arrondis 7" o:spid="_x0000_s1026" style="position:absolute;margin-left:31.85pt;margin-top:142.4pt;width:145.2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737F1030" wp14:editId="6C9D090E">
            <wp:extent cx="5760720" cy="295465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8D9" w:rsidRDefault="006128D9" w:rsidP="006128D9">
      <w:pPr>
        <w:pStyle w:val="Paragraphedeliste"/>
        <w:numPr>
          <w:ilvl w:val="0"/>
          <w:numId w:val="1"/>
        </w:numPr>
      </w:pPr>
      <w:r>
        <w:t>Puis aller dans le répertoire newsletter</w:t>
      </w:r>
    </w:p>
    <w:p w:rsidR="006128D9" w:rsidRDefault="006128D9" w:rsidP="006128D9">
      <w:pPr>
        <w:pStyle w:val="Paragraphedeliste"/>
        <w:numPr>
          <w:ilvl w:val="0"/>
          <w:numId w:val="1"/>
        </w:numPr>
      </w:pPr>
      <w:r>
        <w:t>Créer un nouveau répertoire n+numéro de la newsletter en cliquant dans l’onglet fichiers/nouveau dossier</w:t>
      </w:r>
    </w:p>
    <w:p w:rsidR="006128D9" w:rsidRDefault="006128D9" w:rsidP="00B93926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7F94B05B" wp14:editId="0A6B6080">
            <wp:extent cx="923925" cy="1028700"/>
            <wp:effectExtent l="0" t="0" r="952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8D9" w:rsidRDefault="006128D9" w:rsidP="006128D9">
      <w:pPr>
        <w:pStyle w:val="Paragraphedeliste"/>
        <w:numPr>
          <w:ilvl w:val="0"/>
          <w:numId w:val="1"/>
        </w:numPr>
      </w:pPr>
      <w:r>
        <w:t xml:space="preserve">Cliquer sur le répertoire de la nouvelle </w:t>
      </w:r>
      <w:r w:rsidR="00B93926">
        <w:t>newsletter</w:t>
      </w:r>
    </w:p>
    <w:p w:rsidR="00B93926" w:rsidRDefault="00B93926" w:rsidP="006128D9">
      <w:pPr>
        <w:pStyle w:val="Paragraphedeliste"/>
        <w:numPr>
          <w:ilvl w:val="0"/>
          <w:numId w:val="1"/>
        </w:num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1652905</wp:posOffset>
                </wp:positionH>
                <wp:positionV relativeFrom="paragraph">
                  <wp:posOffset>212587</wp:posOffset>
                </wp:positionV>
                <wp:extent cx="2218414" cy="572135"/>
                <wp:effectExtent l="0" t="0" r="10795" b="37465"/>
                <wp:wrapNone/>
                <wp:docPr id="10" name="Flèche courbée vers le b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218414" cy="572135"/>
                        </a:xfrm>
                        <a:prstGeom prst="curved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F17217A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èche courbée vers le bas 10" o:spid="_x0000_s1026" type="#_x0000_t105" style="position:absolute;margin-left:130.15pt;margin-top:16.75pt;width:174.7pt;height:45.0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" adj="18815,20904,16200" fillcolor="#5b9bd5 [3204]" strokecolor="#1f4d78 [1604]" strokeweight="1pt"/>
            </w:pict>
          </mc:Fallback>
        </mc:AlternateContent>
      </w:r>
      <w:r>
        <w:t xml:space="preserve">Ouvrir sur votre ordinateur le répertoire contenant les images à importer et glisser-déplacer vers l’intranet </w:t>
      </w:r>
    </w:p>
    <w:p w:rsidR="00B93926" w:rsidRDefault="00B93926" w:rsidP="00B93926">
      <w:r>
        <w:rPr>
          <w:noProof/>
          <w:lang w:eastAsia="fr-FR"/>
        </w:rPr>
        <w:drawing>
          <wp:inline distT="0" distB="0" distL="0" distR="0" wp14:anchorId="51382EEC" wp14:editId="736CE93A">
            <wp:extent cx="5760720" cy="323913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26" w:rsidRDefault="00B93926" w:rsidP="00B93926">
      <w:pPr>
        <w:pStyle w:val="Titre1"/>
      </w:pPr>
      <w:r>
        <w:t>Import des vidéos</w:t>
      </w:r>
    </w:p>
    <w:p w:rsidR="00B93926" w:rsidRDefault="00B93926" w:rsidP="00B93926"/>
    <w:p w:rsidR="00B93926" w:rsidRDefault="00B93926" w:rsidP="00B93926">
      <w:pPr>
        <w:pStyle w:val="Paragraphedeliste"/>
        <w:numPr>
          <w:ilvl w:val="0"/>
          <w:numId w:val="3"/>
        </w:numPr>
      </w:pPr>
      <w:r>
        <w:t>Cliquer sur l’icône de paramétrage/contenu du site</w:t>
      </w:r>
      <w:r>
        <w:t>/Eléments multimédia</w:t>
      </w:r>
    </w:p>
    <w:p w:rsidR="00B93926" w:rsidRDefault="00B93926" w:rsidP="00B93926">
      <w:r>
        <w:rPr>
          <w:noProof/>
          <w:lang w:eastAsia="fr-FR"/>
        </w:rPr>
        <w:drawing>
          <wp:inline distT="0" distB="0" distL="0" distR="0" wp14:anchorId="48862C80" wp14:editId="5E65F401">
            <wp:extent cx="1733385" cy="2647785"/>
            <wp:effectExtent l="0" t="0" r="635" b="635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6359" cy="265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3926" w:rsidRDefault="00B93926" w:rsidP="00B93926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65789C" wp14:editId="6CD0C3BF">
                <wp:simplePos x="0" y="0"/>
                <wp:positionH relativeFrom="column">
                  <wp:posOffset>3815356</wp:posOffset>
                </wp:positionH>
                <wp:positionV relativeFrom="paragraph">
                  <wp:posOffset>197513</wp:posOffset>
                </wp:positionV>
                <wp:extent cx="1844703" cy="1009815"/>
                <wp:effectExtent l="0" t="0" r="22225" b="19050"/>
                <wp:wrapNone/>
                <wp:docPr id="13" name="Rectangle à coins arrond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703" cy="10098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22EA56" id="Rectangle à coins arrondis 13" o:spid="_x0000_s1026" style="position:absolute;margin-left:300.4pt;margin-top:15.55pt;width:145.25pt;height:7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CD78313" wp14:editId="42CC204E">
            <wp:extent cx="5760720" cy="2954655"/>
            <wp:effectExtent l="0" t="0" r="0" b="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8D9" w:rsidRDefault="00B93926" w:rsidP="00B93926">
      <w:pPr>
        <w:pStyle w:val="Paragraphedeliste"/>
        <w:numPr>
          <w:ilvl w:val="0"/>
          <w:numId w:val="3"/>
        </w:numPr>
      </w:pPr>
      <w:r>
        <w:t>Créer un répertoire Newletter + numéro de la newsletter</w:t>
      </w:r>
    </w:p>
    <w:p w:rsidR="00B93926" w:rsidRDefault="00B93926" w:rsidP="00B93926">
      <w:r>
        <w:rPr>
          <w:noProof/>
          <w:lang w:eastAsia="fr-FR"/>
        </w:rPr>
        <w:drawing>
          <wp:inline distT="0" distB="0" distL="0" distR="0" wp14:anchorId="36F9D816" wp14:editId="29E38ED9">
            <wp:extent cx="923925" cy="1028700"/>
            <wp:effectExtent l="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8D9" w:rsidRDefault="00B93926" w:rsidP="00B93926">
      <w:pPr>
        <w:pStyle w:val="Paragraphedeliste"/>
        <w:numPr>
          <w:ilvl w:val="0"/>
          <w:numId w:val="3"/>
        </w:numPr>
      </w:pPr>
      <w:r>
        <w:t>De la même manière que dans la section précédente, glisser-déplacer les vidéos dans le répertoire.</w:t>
      </w:r>
    </w:p>
    <w:p w:rsidR="00B93926" w:rsidRDefault="00D53679" w:rsidP="00B93926">
      <w:pPr>
        <w:pStyle w:val="Paragraphedeliste"/>
        <w:numPr>
          <w:ilvl w:val="0"/>
          <w:numId w:val="3"/>
        </w:numPr>
      </w:pPr>
      <w:r>
        <w:t>Sauvegarder l’url de chaque vidéo dans un fichier texte. Pour ce la cliquer sur les « … » de la vidéo et copier l’url à partir de /marcoule</w:t>
      </w:r>
    </w:p>
    <w:p w:rsidR="006128D9" w:rsidRDefault="00D53679" w:rsidP="006128D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99D7A1" wp14:editId="21F2170E">
                <wp:simplePos x="0" y="0"/>
                <wp:positionH relativeFrom="column">
                  <wp:posOffset>3918585</wp:posOffset>
                </wp:positionH>
                <wp:positionV relativeFrom="paragraph">
                  <wp:posOffset>2421669</wp:posOffset>
                </wp:positionV>
                <wp:extent cx="1844703" cy="166812"/>
                <wp:effectExtent l="0" t="0" r="22225" b="24130"/>
                <wp:wrapNone/>
                <wp:docPr id="17" name="Rectangle à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4703" cy="16681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680624" id="Rectangle à coins arrondis 17" o:spid="_x0000_s1026" style="position:absolute;margin-left:308.55pt;margin-top:190.7pt;width:145.25pt;height:13.1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" filled="f" strokecolor="red" strokeweight="1pt">
                <v:stroke joinstyle="miter"/>
              </v:roundrect>
            </w:pict>
          </mc:Fallback>
        </mc:AlternateContent>
      </w:r>
      <w:r w:rsidR="00B93926">
        <w:rPr>
          <w:noProof/>
          <w:lang w:eastAsia="fr-FR"/>
        </w:rPr>
        <w:drawing>
          <wp:inline distT="0" distB="0" distL="0" distR="0" wp14:anchorId="5FC8F5F7" wp14:editId="67A30E23">
            <wp:extent cx="5760720" cy="3163570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6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8D9" w:rsidRDefault="006128D9" w:rsidP="006128D9"/>
    <w:p w:rsidR="00D53679" w:rsidRDefault="00D53679" w:rsidP="00D53679">
      <w:pPr>
        <w:pStyle w:val="Titre1"/>
      </w:pPr>
      <w:r>
        <w:lastRenderedPageBreak/>
        <w:t>Créer les pages des vidéos</w:t>
      </w:r>
    </w:p>
    <w:p w:rsidR="00D53679" w:rsidRDefault="00D53679" w:rsidP="00D53679"/>
    <w:p w:rsidR="00D53679" w:rsidRDefault="00D53679" w:rsidP="00D53679">
      <w:pPr>
        <w:pStyle w:val="Paragraphedeliste"/>
        <w:numPr>
          <w:ilvl w:val="0"/>
          <w:numId w:val="4"/>
        </w:numPr>
      </w:pPr>
      <w:r>
        <w:t>Cliquer sur l’icône de paramétrage/contenu du site/</w:t>
      </w:r>
      <w:r>
        <w:t>Pages/newsletter</w:t>
      </w:r>
    </w:p>
    <w:p w:rsidR="00D53679" w:rsidRDefault="00D53679" w:rsidP="00D53679">
      <w:r>
        <w:rPr>
          <w:noProof/>
          <w:lang w:eastAsia="fr-FR"/>
        </w:rPr>
        <w:drawing>
          <wp:inline distT="0" distB="0" distL="0" distR="0" wp14:anchorId="415260BE" wp14:editId="10563650">
            <wp:extent cx="1733385" cy="2647785"/>
            <wp:effectExtent l="0" t="0" r="635" b="635"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6359" cy="2652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679" w:rsidRDefault="00D53679" w:rsidP="00D53679">
      <w:pPr>
        <w:pStyle w:val="Paragraphedeliste"/>
        <w:numPr>
          <w:ilvl w:val="0"/>
          <w:numId w:val="4"/>
        </w:numPr>
      </w:pPr>
      <w:r>
        <w:t>Créer un répertoire qui porte le numéro de la newsletter</w:t>
      </w:r>
    </w:p>
    <w:p w:rsidR="00D53679" w:rsidRDefault="00D53679" w:rsidP="00D53679">
      <w:pPr>
        <w:pStyle w:val="Paragraphedeliste"/>
        <w:numPr>
          <w:ilvl w:val="0"/>
          <w:numId w:val="4"/>
        </w:numPr>
      </w:pPr>
      <w:r>
        <w:t>Cliquer sur l’onglet bibliothèque/ouvrir avec l’explorateur</w:t>
      </w:r>
    </w:p>
    <w:p w:rsidR="00D53679" w:rsidRDefault="00D53679" w:rsidP="00D53679">
      <w:pPr>
        <w:pStyle w:val="Paragraphedeliste"/>
        <w:numPr>
          <w:ilvl w:val="0"/>
          <w:numId w:val="4"/>
        </w:numPr>
      </w:pPr>
      <w:r>
        <w:t>Copier la page du précédent numéro dans le répertoire créé précédemment, puis fermer la fenêtre</w:t>
      </w:r>
    </w:p>
    <w:p w:rsidR="00D53679" w:rsidRDefault="00D53679" w:rsidP="00D53679">
      <w:pPr>
        <w:pStyle w:val="Paragraphedeliste"/>
        <w:numPr>
          <w:ilvl w:val="0"/>
          <w:numId w:val="4"/>
        </w:numPr>
      </w:pPr>
      <w:r>
        <w:t>Ouvrir le répertoire de la newsletter et cliquer sur la page précédemment copiée</w:t>
      </w:r>
    </w:p>
    <w:p w:rsidR="00D53679" w:rsidRDefault="00D53679" w:rsidP="00D53679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AD89A" wp14:editId="1D94681C">
                <wp:simplePos x="0" y="0"/>
                <wp:positionH relativeFrom="column">
                  <wp:posOffset>1509450</wp:posOffset>
                </wp:positionH>
                <wp:positionV relativeFrom="paragraph">
                  <wp:posOffset>1798651</wp:posOffset>
                </wp:positionV>
                <wp:extent cx="755374" cy="246490"/>
                <wp:effectExtent l="0" t="0" r="26035" b="20320"/>
                <wp:wrapNone/>
                <wp:docPr id="20" name="Rectangle à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374" cy="246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5B2AC0" id="Rectangle à coins arrondis 20" o:spid="_x0000_s1026" style="position:absolute;margin-left:118.85pt;margin-top:141.65pt;width:59.5pt;height:19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" filled="f" strokecolor="red" strokeweight="1pt">
                <v:stroke joinstyle="miter"/>
              </v:roundrect>
            </w:pict>
          </mc:Fallback>
        </mc:AlternateContent>
      </w:r>
      <w:r>
        <w:rPr>
          <w:noProof/>
          <w:lang w:eastAsia="fr-FR"/>
        </w:rPr>
        <w:drawing>
          <wp:inline distT="0" distB="0" distL="0" distR="0" wp14:anchorId="062E2242" wp14:editId="11D0DAAE">
            <wp:extent cx="4152900" cy="2114550"/>
            <wp:effectExtent l="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3679" w:rsidRDefault="00195DCE" w:rsidP="00D53679">
      <w:pPr>
        <w:pStyle w:val="Paragraphedeliste"/>
        <w:numPr>
          <w:ilvl w:val="0"/>
          <w:numId w:val="4"/>
        </w:numPr>
      </w:pPr>
      <w:r>
        <w:t>Cliquer sur paramétrage/modifier la page</w:t>
      </w:r>
    </w:p>
    <w:p w:rsidR="006128D9" w:rsidRDefault="00195DCE">
      <w:r>
        <w:rPr>
          <w:noProof/>
          <w:lang w:eastAsia="fr-FR"/>
        </w:rPr>
        <w:lastRenderedPageBreak/>
        <w:drawing>
          <wp:inline distT="0" distB="0" distL="0" distR="0" wp14:anchorId="53C14942" wp14:editId="5F1AF3F7">
            <wp:extent cx="2114550" cy="2619375"/>
            <wp:effectExtent l="0" t="0" r="0" b="9525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CE" w:rsidRDefault="00195DCE"/>
    <w:p w:rsidR="00195DCE" w:rsidRDefault="00195DCE" w:rsidP="00195DCE">
      <w:pPr>
        <w:pStyle w:val="Paragraphedeliste"/>
        <w:numPr>
          <w:ilvl w:val="0"/>
          <w:numId w:val="4"/>
        </w:numPr>
      </w:pPr>
      <w:r>
        <w:t>Mettre à jour le titre et le contenu</w:t>
      </w:r>
    </w:p>
    <w:p w:rsidR="00195DCE" w:rsidRDefault="00195DCE"/>
    <w:p w:rsidR="00195DCE" w:rsidRDefault="00195DCE">
      <w:r>
        <w:rPr>
          <w:noProof/>
          <w:lang w:eastAsia="fr-FR"/>
        </w:rPr>
        <w:drawing>
          <wp:inline distT="0" distB="0" distL="0" distR="0" wp14:anchorId="4C133AA3" wp14:editId="58AEA05C">
            <wp:extent cx="5760720" cy="225679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CE" w:rsidRDefault="00195DCE"/>
    <w:p w:rsidR="006128D9" w:rsidRDefault="00195DCE" w:rsidP="00195DCE">
      <w:pPr>
        <w:pStyle w:val="Paragraphedeliste"/>
        <w:numPr>
          <w:ilvl w:val="0"/>
          <w:numId w:val="4"/>
        </w:numPr>
      </w:pPr>
      <w:r>
        <w:t>Cliquer dans le champ « Corps de texte 1 »</w:t>
      </w:r>
    </w:p>
    <w:p w:rsidR="00195DCE" w:rsidRDefault="00195DCE" w:rsidP="00195DCE">
      <w:pPr>
        <w:pStyle w:val="Paragraphedeliste"/>
        <w:numPr>
          <w:ilvl w:val="0"/>
          <w:numId w:val="4"/>
        </w:numPr>
      </w:pPr>
      <w:r>
        <w:t>Insérer un webpart éditeur de script</w:t>
      </w:r>
    </w:p>
    <w:p w:rsidR="00195DCE" w:rsidRDefault="00195DCE" w:rsidP="00195DCE">
      <w:r>
        <w:rPr>
          <w:noProof/>
          <w:lang w:eastAsia="fr-FR"/>
        </w:rPr>
        <w:lastRenderedPageBreak/>
        <w:drawing>
          <wp:inline distT="0" distB="0" distL="0" distR="0" wp14:anchorId="5A59A145" wp14:editId="2A2AE707">
            <wp:extent cx="3505200" cy="2733675"/>
            <wp:effectExtent l="0" t="0" r="0" b="9525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DCE" w:rsidRDefault="00195DCE" w:rsidP="00195DCE">
      <w:pPr>
        <w:pStyle w:val="Paragraphedeliste"/>
        <w:numPr>
          <w:ilvl w:val="0"/>
          <w:numId w:val="4"/>
        </w:numPr>
      </w:pPr>
      <w:r>
        <w:t>Cliquer sur modifier le code et ajouter ce code</w:t>
      </w:r>
    </w:p>
    <w:p w:rsidR="00195DCE" w:rsidRPr="00195DCE" w:rsidRDefault="00195DCE" w:rsidP="00195DCE">
      <w:pPr>
        <w:rPr>
          <w:lang w:val="en-US"/>
        </w:rPr>
      </w:pPr>
      <w:r w:rsidRPr="00195DCE">
        <w:rPr>
          <w:lang w:val="en-US"/>
        </w:rPr>
        <w:t>&lt;video width = "850px" src="</w:t>
      </w:r>
      <w:r w:rsidRPr="00195DCE">
        <w:rPr>
          <w:highlight w:val="yellow"/>
          <w:lang w:val="en-US"/>
        </w:rPr>
        <w:t>/marcoule/com/Mediatheque/Newsletter4/2017_01_CEA_NUITEE.mp4</w:t>
      </w:r>
      <w:r w:rsidRPr="00195DCE">
        <w:rPr>
          <w:lang w:val="en-US"/>
        </w:rPr>
        <w:t>" autoplay="true" controls="controls" unselectable="on"&gt;&lt;/video&gt;</w:t>
      </w:r>
    </w:p>
    <w:p w:rsidR="00195DCE" w:rsidRPr="00195DCE" w:rsidRDefault="00195DCE" w:rsidP="00195DCE">
      <w:pPr>
        <w:pStyle w:val="Paragraphedeliste"/>
        <w:numPr>
          <w:ilvl w:val="0"/>
          <w:numId w:val="6"/>
        </w:numPr>
      </w:pPr>
      <w:r w:rsidRPr="00195DCE">
        <w:t xml:space="preserve">Remplacer le lien vers la vidéo par le lien de la vidéo </w:t>
      </w:r>
      <w:r>
        <w:t>sur la</w:t>
      </w:r>
      <w:r w:rsidRPr="00195DCE">
        <w:t>quelle vous souhaitez pointer</w:t>
      </w:r>
    </w:p>
    <w:p w:rsidR="006128D9" w:rsidRPr="00195DCE" w:rsidRDefault="006128D9"/>
    <w:p w:rsidR="006128D9" w:rsidRPr="00195DCE" w:rsidRDefault="006128D9"/>
    <w:p w:rsidR="006128D9" w:rsidRPr="00195DCE" w:rsidRDefault="006128D9"/>
    <w:p w:rsidR="006128D9" w:rsidRPr="00195DCE" w:rsidRDefault="006128D9"/>
    <w:p w:rsidR="006128D9" w:rsidRPr="00195DCE" w:rsidRDefault="006128D9"/>
    <w:p w:rsidR="006128D9" w:rsidRPr="00195DCE" w:rsidRDefault="006128D9"/>
    <w:p w:rsidR="00775945" w:rsidRPr="00195DCE" w:rsidRDefault="00775945"/>
    <w:p w:rsidR="008B08AF" w:rsidRPr="00195DCE" w:rsidRDefault="008B08AF"/>
    <w:p w:rsidR="008B08AF" w:rsidRPr="00195DCE" w:rsidRDefault="008B08AF"/>
    <w:p w:rsidR="000A63D4" w:rsidRPr="00195DCE" w:rsidRDefault="000A63D4"/>
    <w:p w:rsidR="000A63D4" w:rsidRPr="00195DCE" w:rsidRDefault="000A63D4"/>
    <w:p w:rsidR="000A63D4" w:rsidRPr="00195DCE" w:rsidRDefault="000A63D4"/>
    <w:p w:rsidR="000A63D4" w:rsidRDefault="000A63D4">
      <w:r>
        <w:rPr>
          <w:noProof/>
          <w:lang w:eastAsia="fr-FR"/>
        </w:rPr>
        <w:lastRenderedPageBreak/>
        <w:drawing>
          <wp:inline distT="0" distB="0" distL="0" distR="0" wp14:anchorId="7AB25114" wp14:editId="43E4D695">
            <wp:extent cx="5760720" cy="295465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954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3D4" w:rsidRDefault="000A63D4"/>
    <w:p w:rsidR="008B08AF" w:rsidRDefault="008B08AF">
      <w:r>
        <w:rPr>
          <w:noProof/>
          <w:lang w:eastAsia="fr-FR"/>
        </w:rPr>
        <w:drawing>
          <wp:inline distT="0" distB="0" distL="0" distR="0" wp14:anchorId="517293BC" wp14:editId="607C064E">
            <wp:extent cx="5760720" cy="323913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9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08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BFC" w:rsidRDefault="00EA3BFC" w:rsidP="008B08AF">
      <w:pPr>
        <w:spacing w:after="0" w:line="240" w:lineRule="auto"/>
      </w:pPr>
      <w:r>
        <w:separator/>
      </w:r>
    </w:p>
  </w:endnote>
  <w:endnote w:type="continuationSeparator" w:id="0">
    <w:p w:rsidR="00EA3BFC" w:rsidRDefault="00EA3BFC" w:rsidP="008B0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BFC" w:rsidRDefault="00EA3BFC" w:rsidP="008B08AF">
      <w:pPr>
        <w:spacing w:after="0" w:line="240" w:lineRule="auto"/>
      </w:pPr>
      <w:r>
        <w:separator/>
      </w:r>
    </w:p>
  </w:footnote>
  <w:footnote w:type="continuationSeparator" w:id="0">
    <w:p w:rsidR="00EA3BFC" w:rsidRDefault="00EA3BFC" w:rsidP="008B08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4776C4"/>
    <w:multiLevelType w:val="hybridMultilevel"/>
    <w:tmpl w:val="FE3A9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D20F0"/>
    <w:multiLevelType w:val="hybridMultilevel"/>
    <w:tmpl w:val="A0DA7C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F0DF7"/>
    <w:multiLevelType w:val="hybridMultilevel"/>
    <w:tmpl w:val="0734B8B4"/>
    <w:lvl w:ilvl="0" w:tplc="976235BE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D6198"/>
    <w:multiLevelType w:val="hybridMultilevel"/>
    <w:tmpl w:val="19E85D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C17A8B"/>
    <w:multiLevelType w:val="hybridMultilevel"/>
    <w:tmpl w:val="D93AFE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174183"/>
    <w:multiLevelType w:val="hybridMultilevel"/>
    <w:tmpl w:val="FE3A9D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8AF"/>
    <w:rsid w:val="000A63D4"/>
    <w:rsid w:val="00195DCE"/>
    <w:rsid w:val="006128D9"/>
    <w:rsid w:val="006D0C36"/>
    <w:rsid w:val="00775945"/>
    <w:rsid w:val="008B08AF"/>
    <w:rsid w:val="00B93926"/>
    <w:rsid w:val="00C7027E"/>
    <w:rsid w:val="00D53679"/>
    <w:rsid w:val="00E92FCF"/>
    <w:rsid w:val="00E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32F0F-CBD6-42A5-B02F-730C4DCD0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128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B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08AF"/>
  </w:style>
  <w:style w:type="paragraph" w:styleId="Pieddepage">
    <w:name w:val="footer"/>
    <w:basedOn w:val="Normal"/>
    <w:link w:val="PieddepageCar"/>
    <w:uiPriority w:val="99"/>
    <w:unhideWhenUsed/>
    <w:rsid w:val="008B08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08AF"/>
  </w:style>
  <w:style w:type="character" w:customStyle="1" w:styleId="Titre1Car">
    <w:name w:val="Titre 1 Car"/>
    <w:basedOn w:val="Policepardfaut"/>
    <w:link w:val="Titre1"/>
    <w:uiPriority w:val="9"/>
    <w:rsid w:val="006128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6128D9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612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://portail.intra.cea.fr/marcoule/com/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E5CE42DBA41043A8965B022673A3D3" ma:contentTypeVersion="0" ma:contentTypeDescription="Crée un document." ma:contentTypeScope="" ma:versionID="f431d4a5e294b69b86e98f674d76cdf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b9ad0a017350df05c46ed0b17b5967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BAB52D-C182-4D62-AE6A-1CACE615AB95}"/>
</file>

<file path=customXml/itemProps2.xml><?xml version="1.0" encoding="utf-8"?>
<ds:datastoreItem xmlns:ds="http://schemas.openxmlformats.org/officeDocument/2006/customXml" ds:itemID="{CA283141-57C8-43A5-87B7-6030E4B3CC02}"/>
</file>

<file path=customXml/itemProps3.xml><?xml version="1.0" encoding="utf-8"?>
<ds:datastoreItem xmlns:ds="http://schemas.openxmlformats.org/officeDocument/2006/customXml" ds:itemID="{B65FB28A-4F62-4EE5-B026-EBA1E644F0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7</Pages>
  <Words>286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 Thierry</dc:creator>
  <cp:keywords/>
  <dc:description/>
  <cp:lastModifiedBy>BELLE Thierry</cp:lastModifiedBy>
  <cp:revision>2</cp:revision>
  <dcterms:created xsi:type="dcterms:W3CDTF">2017-01-18T10:18:00Z</dcterms:created>
  <dcterms:modified xsi:type="dcterms:W3CDTF">2017-01-18T14:54:00Z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0x010100B2E5CE42DBA41043A8965B022673A3D3</vt:lpwstr>
  </property>
</Properties>
</file>